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52017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52017" w:rsidRDefault="00752017">
            <w:pPr>
              <w:ind w:firstLine="300"/>
              <w:jc w:val="right"/>
              <w:divId w:val="1318533416"/>
              <w:rPr>
                <w:color w:val="000000"/>
              </w:rPr>
            </w:pPr>
            <w:r>
              <w:rPr>
                <w:color w:val="000000"/>
              </w:rPr>
              <w:t>ПРИЛОЖЕНИЕ 1</w:t>
            </w:r>
            <w:r w:rsidR="00BD0647">
              <w:rPr>
                <w:color w:val="000000"/>
              </w:rPr>
              <w:t>0</w:t>
            </w:r>
          </w:p>
          <w:p w:rsidR="00752017" w:rsidRDefault="00752017">
            <w:pPr>
              <w:spacing w:line="1" w:lineRule="auto"/>
            </w:pPr>
          </w:p>
        </w:tc>
      </w:tr>
    </w:tbl>
    <w:p w:rsidR="00752017" w:rsidRDefault="00E675D2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52017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52017" w:rsidRDefault="00752017">
            <w:pPr>
              <w:ind w:firstLine="300"/>
              <w:jc w:val="right"/>
              <w:divId w:val="1957640796"/>
              <w:rPr>
                <w:color w:val="000000"/>
              </w:rPr>
            </w:pPr>
            <w:bookmarkStart w:id="0" w:name="__bookmark_4"/>
            <w:bookmarkEnd w:id="0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2025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752017" w:rsidRDefault="00752017">
            <w:pPr>
              <w:spacing w:line="1" w:lineRule="auto"/>
            </w:pPr>
          </w:p>
        </w:tc>
      </w:tr>
    </w:tbl>
    <w:p w:rsidR="00752017" w:rsidRDefault="00752017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52017" w:rsidRPr="00BD0647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52017" w:rsidRPr="00E675D2" w:rsidRDefault="00752017">
            <w:pPr>
              <w:ind w:firstLine="300"/>
              <w:jc w:val="right"/>
              <w:divId w:val="177696524"/>
              <w:rPr>
                <w:color w:val="000000"/>
                <w:lang w:val="ru-RU"/>
              </w:rPr>
            </w:pPr>
            <w:bookmarkStart w:id="1" w:name="__bookmark_5"/>
            <w:bookmarkEnd w:id="1"/>
            <w:r w:rsidRPr="00E675D2">
              <w:rPr>
                <w:color w:val="000000"/>
                <w:lang w:val="ru-RU"/>
              </w:rPr>
              <w:t>и на плановый период 2026 и 2027 годов"</w:t>
            </w:r>
          </w:p>
          <w:p w:rsidR="00752017" w:rsidRPr="00E675D2" w:rsidRDefault="00752017">
            <w:pPr>
              <w:spacing w:line="1" w:lineRule="auto"/>
              <w:rPr>
                <w:lang w:val="ru-RU"/>
              </w:rPr>
            </w:pPr>
          </w:p>
        </w:tc>
      </w:tr>
    </w:tbl>
    <w:p w:rsidR="00752017" w:rsidRDefault="00752017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52017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52017" w:rsidRDefault="00752017">
            <w:pPr>
              <w:ind w:firstLine="300"/>
              <w:jc w:val="right"/>
              <w:divId w:val="1313558673"/>
              <w:rPr>
                <w:color w:val="000000"/>
              </w:rPr>
            </w:pPr>
            <w:bookmarkStart w:id="2" w:name="__bookmark_6"/>
            <w:bookmarkEnd w:id="2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</w:t>
            </w:r>
            <w:r w:rsidR="00BD0647">
              <w:rPr>
                <w:color w:val="000000"/>
              </w:rPr>
              <w:t>14</w:t>
            </w:r>
          </w:p>
          <w:p w:rsidR="00752017" w:rsidRDefault="00752017">
            <w:pPr>
              <w:spacing w:line="1" w:lineRule="auto"/>
            </w:pPr>
          </w:p>
        </w:tc>
      </w:tr>
    </w:tbl>
    <w:p w:rsidR="00752017" w:rsidRDefault="00E675D2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52017" w:rsidRPr="0066480C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52017" w:rsidRPr="00E675D2" w:rsidRDefault="00752017">
            <w:pPr>
              <w:ind w:firstLine="300"/>
              <w:jc w:val="center"/>
              <w:divId w:val="1774594818"/>
              <w:rPr>
                <w:b/>
                <w:bCs/>
                <w:color w:val="000000"/>
                <w:lang w:val="ru-RU"/>
              </w:rPr>
            </w:pPr>
            <w:bookmarkStart w:id="3" w:name="__bookmark_7"/>
            <w:bookmarkEnd w:id="3"/>
            <w:r w:rsidRPr="00E675D2">
              <w:rPr>
                <w:b/>
                <w:bCs/>
                <w:color w:val="000000"/>
                <w:lang w:val="ru-RU"/>
              </w:rPr>
              <w:t>РАСПРЕДЕЛЕНИЕ СУБСИДИЙ, ПЕРЕДАВАЕМЫХ БЮДЖЕТАМ МУНИЦИПАЛЬНЫХ ОБРАЗОВАНИЙ НА 2025 ГОД И НА ПЛАНОВЫЙ ПЕРИОД 2026</w:t>
            </w:r>
            <w:proofErr w:type="gramStart"/>
            <w:r w:rsidRPr="00E675D2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E675D2">
              <w:rPr>
                <w:b/>
                <w:bCs/>
                <w:color w:val="000000"/>
                <w:lang w:val="ru-RU"/>
              </w:rPr>
              <w:t xml:space="preserve"> 2027 ГОДОВ НА СОФИНАНСИРОВАНИЕ МЕРОПРИЯТИЙ ПО БОРЬБЕ С БОРЩЕВИКОМ СОСНОВСКОГО НА ТЕРРИТОРИИ КОСТРОМСКОЙ ОБЛАСТИ</w:t>
            </w:r>
          </w:p>
          <w:p w:rsidR="00752017" w:rsidRPr="00E675D2" w:rsidRDefault="00752017">
            <w:pPr>
              <w:spacing w:line="1" w:lineRule="auto"/>
              <w:rPr>
                <w:lang w:val="ru-RU"/>
              </w:rPr>
            </w:pPr>
          </w:p>
        </w:tc>
      </w:tr>
    </w:tbl>
    <w:p w:rsidR="00752017" w:rsidRDefault="00E675D2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752017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017" w:rsidRDefault="00E675D2">
            <w:pPr>
              <w:jc w:val="center"/>
              <w:rPr>
                <w:b/>
                <w:bCs/>
                <w:color w:val="000000"/>
              </w:rPr>
            </w:pPr>
            <w:bookmarkStart w:id="4" w:name="__bookmark_8"/>
            <w:bookmarkEnd w:id="4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017" w:rsidRDefault="00E675D2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752017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017" w:rsidRDefault="00752017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752017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52017" w:rsidRDefault="00752017">
                  <w:pPr>
                    <w:jc w:val="center"/>
                    <w:divId w:val="130006602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752017" w:rsidRDefault="00752017">
                  <w:pPr>
                    <w:spacing w:line="1" w:lineRule="auto"/>
                  </w:pPr>
                </w:p>
              </w:tc>
            </w:tr>
          </w:tbl>
          <w:p w:rsidR="00752017" w:rsidRDefault="00752017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017" w:rsidRDefault="00752017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752017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52017" w:rsidRDefault="00752017">
                  <w:pPr>
                    <w:jc w:val="center"/>
                    <w:divId w:val="453713205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752017" w:rsidRDefault="00752017">
                  <w:pPr>
                    <w:spacing w:line="1" w:lineRule="auto"/>
                  </w:pPr>
                </w:p>
              </w:tc>
            </w:tr>
          </w:tbl>
          <w:p w:rsidR="00752017" w:rsidRDefault="00752017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017" w:rsidRDefault="00752017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752017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52017" w:rsidRDefault="00752017">
                  <w:pPr>
                    <w:jc w:val="center"/>
                    <w:divId w:val="2132740896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2027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752017" w:rsidRDefault="00752017">
                  <w:pPr>
                    <w:spacing w:line="1" w:lineRule="auto"/>
                  </w:pPr>
                </w:p>
              </w:tc>
            </w:tr>
          </w:tbl>
          <w:p w:rsidR="00752017" w:rsidRDefault="00752017">
            <w:pPr>
              <w:spacing w:line="1" w:lineRule="auto"/>
            </w:pPr>
          </w:p>
        </w:tc>
      </w:tr>
      <w:bookmarkStart w:id="5" w:name="_Toc1"/>
      <w:bookmarkEnd w:id="5"/>
      <w:tr w:rsidR="0075201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52017" w:rsidRDefault="00CE2E94">
            <w:pPr>
              <w:rPr>
                <w:vanish/>
              </w:rPr>
            </w:pPr>
            <w:r>
              <w:fldChar w:fldCharType="begin"/>
            </w:r>
            <w:r w:rsidR="00E675D2">
              <w:instrText>TC "1" \f C \l "1"</w:instrText>
            </w:r>
            <w:r>
              <w:fldChar w:fldCharType="end"/>
            </w:r>
          </w:p>
          <w:p w:rsidR="00752017" w:rsidRDefault="00E675D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2017" w:rsidRDefault="00752017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752017" w:rsidRDefault="00752017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752017" w:rsidRDefault="00752017">
            <w:pPr>
              <w:spacing w:line="1" w:lineRule="auto"/>
              <w:jc w:val="right"/>
            </w:pPr>
          </w:p>
        </w:tc>
      </w:tr>
      <w:bookmarkStart w:id="6" w:name="_TocГородской_округ_город_Буй"/>
      <w:bookmarkEnd w:id="6"/>
      <w:tr w:rsidR="0075201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CE2E94">
            <w:pPr>
              <w:rPr>
                <w:vanish/>
              </w:rPr>
            </w:pPr>
            <w:r>
              <w:fldChar w:fldCharType="begin"/>
            </w:r>
            <w:r w:rsidR="00E675D2">
              <w:instrText>TC "Городской округ город Буй" \f C \l "2"</w:instrText>
            </w:r>
            <w:r>
              <w:fldChar w:fldCharType="end"/>
            </w:r>
          </w:p>
          <w:p w:rsidR="00752017" w:rsidRDefault="00E675D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Буй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87,696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87,696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87,696</w:t>
            </w:r>
          </w:p>
        </w:tc>
      </w:tr>
      <w:bookmarkStart w:id="7" w:name="_TocГородской_округ_город_Волгореченск"/>
      <w:bookmarkEnd w:id="7"/>
      <w:tr w:rsidR="0075201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CE2E94">
            <w:pPr>
              <w:rPr>
                <w:vanish/>
              </w:rPr>
            </w:pPr>
            <w:r>
              <w:fldChar w:fldCharType="begin"/>
            </w:r>
            <w:r w:rsidR="00E675D2">
              <w:instrText>TC "Городской округ город Волгореченск" \f C \l "2"</w:instrText>
            </w:r>
            <w:r>
              <w:fldChar w:fldCharType="end"/>
            </w:r>
          </w:p>
          <w:p w:rsidR="00752017" w:rsidRDefault="00E675D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Волгореченск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23,479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23,479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23,479</w:t>
            </w:r>
          </w:p>
        </w:tc>
      </w:tr>
      <w:bookmarkStart w:id="8" w:name="_TocГородской_округ_город_Галич"/>
      <w:bookmarkEnd w:id="8"/>
      <w:tr w:rsidR="0075201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CE2E94">
            <w:pPr>
              <w:rPr>
                <w:vanish/>
              </w:rPr>
            </w:pPr>
            <w:r>
              <w:fldChar w:fldCharType="begin"/>
            </w:r>
            <w:r w:rsidR="00E675D2">
              <w:instrText>TC "Городской округ город Галич" \f C \l "2"</w:instrText>
            </w:r>
            <w:r>
              <w:fldChar w:fldCharType="end"/>
            </w:r>
          </w:p>
          <w:p w:rsidR="00752017" w:rsidRDefault="00E675D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Галич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654,800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654,800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654,800</w:t>
            </w:r>
          </w:p>
        </w:tc>
      </w:tr>
      <w:bookmarkStart w:id="9" w:name="_TocГородской_округ_город_Кострома"/>
      <w:bookmarkEnd w:id="9"/>
      <w:tr w:rsidR="0075201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CE2E94">
            <w:pPr>
              <w:rPr>
                <w:vanish/>
              </w:rPr>
            </w:pPr>
            <w:r>
              <w:fldChar w:fldCharType="begin"/>
            </w:r>
            <w:r w:rsidR="00E675D2">
              <w:instrText>TC "Городской округ город Кострома" \f C \l "2"</w:instrText>
            </w:r>
            <w:r>
              <w:fldChar w:fldCharType="end"/>
            </w:r>
          </w:p>
          <w:p w:rsidR="00752017" w:rsidRDefault="00E675D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Кострома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57,460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57,460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57,460</w:t>
            </w:r>
          </w:p>
        </w:tc>
      </w:tr>
      <w:bookmarkStart w:id="10" w:name="_TocГородской_округ_город_Шарья"/>
      <w:bookmarkEnd w:id="10"/>
      <w:tr w:rsidR="0075201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CE2E94">
            <w:pPr>
              <w:rPr>
                <w:vanish/>
              </w:rPr>
            </w:pPr>
            <w:r>
              <w:fldChar w:fldCharType="begin"/>
            </w:r>
            <w:r w:rsidR="00E675D2">
              <w:instrText>TC "Городской округ город Шарья" \f C \l "2"</w:instrText>
            </w:r>
            <w:r>
              <w:fldChar w:fldCharType="end"/>
            </w:r>
          </w:p>
          <w:p w:rsidR="00752017" w:rsidRDefault="00E675D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Шарья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280,840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280,840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280,840</w:t>
            </w:r>
          </w:p>
        </w:tc>
      </w:tr>
      <w:bookmarkStart w:id="11" w:name="_Toc2"/>
      <w:bookmarkEnd w:id="11"/>
      <w:tr w:rsidR="0075201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52017" w:rsidRDefault="00CE2E94">
            <w:pPr>
              <w:rPr>
                <w:vanish/>
              </w:rPr>
            </w:pPr>
            <w:r>
              <w:fldChar w:fldCharType="begin"/>
            </w:r>
            <w:r w:rsidR="00E675D2">
              <w:instrText>TC "2" \f C \l "1"</w:instrText>
            </w:r>
            <w:r>
              <w:fldChar w:fldCharType="end"/>
            </w:r>
          </w:p>
          <w:p w:rsidR="00752017" w:rsidRDefault="00E675D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2017" w:rsidRDefault="00752017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752017" w:rsidRDefault="00752017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752017" w:rsidRDefault="00752017">
            <w:pPr>
              <w:spacing w:line="1" w:lineRule="auto"/>
              <w:jc w:val="right"/>
            </w:pPr>
          </w:p>
        </w:tc>
      </w:tr>
      <w:bookmarkStart w:id="12" w:name="_TocБарановское_сельское_поселение_Буйск"/>
      <w:bookmarkEnd w:id="12"/>
      <w:tr w:rsidR="0075201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CE2E94">
            <w:pPr>
              <w:rPr>
                <w:vanish/>
              </w:rPr>
            </w:pPr>
            <w:r>
              <w:fldChar w:fldCharType="begin"/>
            </w:r>
            <w:r w:rsidR="00E675D2">
              <w:instrText>TC "Барановское сельское поселение Буйского муниципального района" \f C \l "2"</w:instrText>
            </w:r>
            <w:r>
              <w:fldChar w:fldCharType="end"/>
            </w:r>
          </w:p>
          <w:p w:rsidR="00752017" w:rsidRPr="00E675D2" w:rsidRDefault="00E675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E675D2">
              <w:rPr>
                <w:color w:val="000000"/>
                <w:sz w:val="18"/>
                <w:szCs w:val="18"/>
                <w:lang w:val="ru-RU"/>
              </w:rPr>
              <w:t>Барановское сельское поселение Буйского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24,510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24,510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24,510</w:t>
            </w:r>
          </w:p>
        </w:tc>
      </w:tr>
      <w:bookmarkStart w:id="13" w:name="_TocЦентральное_сельское_поселение_Буйск"/>
      <w:bookmarkEnd w:id="13"/>
      <w:tr w:rsidR="0075201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CE2E94">
            <w:pPr>
              <w:rPr>
                <w:vanish/>
              </w:rPr>
            </w:pPr>
            <w:r>
              <w:fldChar w:fldCharType="begin"/>
            </w:r>
            <w:r w:rsidR="00E675D2">
              <w:instrText>TC "Центральное сельское поселение Буйского муниципального района" \f C \l "2"</w:instrText>
            </w:r>
            <w:r>
              <w:fldChar w:fldCharType="end"/>
            </w:r>
          </w:p>
          <w:p w:rsidR="00752017" w:rsidRPr="00E675D2" w:rsidRDefault="00E675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E675D2">
              <w:rPr>
                <w:color w:val="000000"/>
                <w:sz w:val="18"/>
                <w:szCs w:val="18"/>
                <w:lang w:val="ru-RU"/>
              </w:rPr>
              <w:t>Центральное сельское поселение Буйского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435,000</w:t>
            </w:r>
          </w:p>
        </w:tc>
      </w:tr>
      <w:bookmarkStart w:id="14" w:name="_TocБельковское_сельское_поселение_Вохом"/>
      <w:bookmarkEnd w:id="14"/>
      <w:tr w:rsidR="0075201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CE2E94">
            <w:pPr>
              <w:rPr>
                <w:vanish/>
              </w:rPr>
            </w:pPr>
            <w:r>
              <w:fldChar w:fldCharType="begin"/>
            </w:r>
            <w:r w:rsidR="00E675D2">
              <w:instrText>TC "Бельковское сельское поселение Вохомского муниципального района" \f C \l "2"</w:instrText>
            </w:r>
            <w:r>
              <w:fldChar w:fldCharType="end"/>
            </w:r>
          </w:p>
          <w:p w:rsidR="00752017" w:rsidRPr="00E675D2" w:rsidRDefault="00E675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E675D2">
              <w:rPr>
                <w:color w:val="000000"/>
                <w:sz w:val="18"/>
                <w:szCs w:val="18"/>
                <w:lang w:val="ru-RU"/>
              </w:rPr>
              <w:t>Бельковское</w:t>
            </w:r>
            <w:proofErr w:type="spellEnd"/>
            <w:r w:rsidRPr="00E675D2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E675D2">
              <w:rPr>
                <w:color w:val="000000"/>
                <w:sz w:val="18"/>
                <w:szCs w:val="18"/>
                <w:lang w:val="ru-RU"/>
              </w:rPr>
              <w:t>Вохомского</w:t>
            </w:r>
            <w:proofErr w:type="spellEnd"/>
            <w:r w:rsidRPr="00E675D2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401,800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401,800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401,800</w:t>
            </w:r>
          </w:p>
        </w:tc>
      </w:tr>
      <w:bookmarkStart w:id="15" w:name="_TocВоробьевицкое_сельское_поселение_Вох"/>
      <w:bookmarkEnd w:id="15"/>
      <w:tr w:rsidR="0075201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CE2E94">
            <w:pPr>
              <w:rPr>
                <w:vanish/>
              </w:rPr>
            </w:pPr>
            <w:r>
              <w:fldChar w:fldCharType="begin"/>
            </w:r>
            <w:r w:rsidR="00E675D2">
              <w:instrText>TC "Воробьевицкое сельское поселение Вохомского муниципального района" \f C \l "2"</w:instrText>
            </w:r>
            <w:r>
              <w:fldChar w:fldCharType="end"/>
            </w:r>
          </w:p>
          <w:p w:rsidR="00752017" w:rsidRPr="00E675D2" w:rsidRDefault="00E675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E675D2">
              <w:rPr>
                <w:color w:val="000000"/>
                <w:sz w:val="18"/>
                <w:szCs w:val="18"/>
                <w:lang w:val="ru-RU"/>
              </w:rPr>
              <w:t>Воробьевицкое</w:t>
            </w:r>
            <w:proofErr w:type="spellEnd"/>
            <w:r w:rsidRPr="00E675D2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E675D2">
              <w:rPr>
                <w:color w:val="000000"/>
                <w:sz w:val="18"/>
                <w:szCs w:val="18"/>
                <w:lang w:val="ru-RU"/>
              </w:rPr>
              <w:t>Вохомского</w:t>
            </w:r>
            <w:proofErr w:type="spellEnd"/>
            <w:r w:rsidRPr="00E675D2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69,533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69,533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69,533</w:t>
            </w:r>
          </w:p>
        </w:tc>
      </w:tr>
      <w:bookmarkStart w:id="16" w:name="_TocГаличский_муниципальный_район"/>
      <w:bookmarkEnd w:id="16"/>
      <w:tr w:rsidR="0075201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CE2E94">
            <w:pPr>
              <w:rPr>
                <w:vanish/>
              </w:rPr>
            </w:pPr>
            <w:r>
              <w:fldChar w:fldCharType="begin"/>
            </w:r>
            <w:r w:rsidR="00E675D2">
              <w:instrText>TC "Галичский муниципальный район" \f C \l "2"</w:instrText>
            </w:r>
            <w:r>
              <w:fldChar w:fldCharType="end"/>
            </w:r>
          </w:p>
          <w:p w:rsidR="00752017" w:rsidRDefault="00E675D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462,690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462,690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462,690</w:t>
            </w:r>
          </w:p>
        </w:tc>
      </w:tr>
      <w:bookmarkStart w:id="17" w:name="_TocДмитриевское_сельское_поселение_Гали"/>
      <w:bookmarkEnd w:id="17"/>
      <w:tr w:rsidR="0075201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CE2E94">
            <w:pPr>
              <w:rPr>
                <w:vanish/>
              </w:rPr>
            </w:pPr>
            <w:r>
              <w:fldChar w:fldCharType="begin"/>
            </w:r>
            <w:r w:rsidR="00E675D2">
              <w:instrText>TC "Дмитриевское сельское поселение Галичского муниципального района" \f C \l "2"</w:instrText>
            </w:r>
            <w:r>
              <w:fldChar w:fldCharType="end"/>
            </w:r>
          </w:p>
          <w:p w:rsidR="00752017" w:rsidRPr="00E675D2" w:rsidRDefault="00E675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E675D2">
              <w:rPr>
                <w:color w:val="000000"/>
                <w:sz w:val="18"/>
                <w:szCs w:val="18"/>
                <w:lang w:val="ru-RU"/>
              </w:rPr>
              <w:t>Дмитриевское сельское поселение Галичского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417,600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417,600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417,600</w:t>
            </w:r>
          </w:p>
        </w:tc>
      </w:tr>
      <w:bookmarkStart w:id="18" w:name="_TocОреховское_сельское_поселение_Галичс"/>
      <w:bookmarkEnd w:id="18"/>
      <w:tr w:rsidR="0075201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CE2E94">
            <w:pPr>
              <w:rPr>
                <w:vanish/>
              </w:rPr>
            </w:pPr>
            <w:r>
              <w:fldChar w:fldCharType="begin"/>
            </w:r>
            <w:r w:rsidR="00E675D2">
              <w:instrText>TC "Ореховское сельское поселение Галичского муниципального района" \f C \l "2"</w:instrText>
            </w:r>
            <w:r>
              <w:fldChar w:fldCharType="end"/>
            </w:r>
          </w:p>
          <w:p w:rsidR="00752017" w:rsidRPr="00E675D2" w:rsidRDefault="00E675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E675D2">
              <w:rPr>
                <w:color w:val="000000"/>
                <w:sz w:val="18"/>
                <w:szCs w:val="18"/>
                <w:lang w:val="ru-RU"/>
              </w:rPr>
              <w:t>Ореховское</w:t>
            </w:r>
            <w:proofErr w:type="spellEnd"/>
            <w:r w:rsidRPr="00E675D2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Галичского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135,170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135,170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135,170</w:t>
            </w:r>
          </w:p>
        </w:tc>
      </w:tr>
      <w:bookmarkStart w:id="19" w:name="_TocКостромской_муниципальный_район"/>
      <w:bookmarkEnd w:id="19"/>
      <w:tr w:rsidR="0075201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CE2E94">
            <w:pPr>
              <w:rPr>
                <w:vanish/>
              </w:rPr>
            </w:pPr>
            <w:r>
              <w:fldChar w:fldCharType="begin"/>
            </w:r>
            <w:r w:rsidR="00E675D2">
              <w:instrText>TC "Костромской муниципальный район" \f C \l "2"</w:instrText>
            </w:r>
            <w:r>
              <w:fldChar w:fldCharType="end"/>
            </w:r>
          </w:p>
          <w:p w:rsidR="00752017" w:rsidRDefault="00E675D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Костромской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1 940,000</w:t>
            </w:r>
          </w:p>
        </w:tc>
      </w:tr>
      <w:bookmarkStart w:id="20" w:name="_TocАпраксинское_сельское_поселение_Кост"/>
      <w:bookmarkEnd w:id="20"/>
      <w:tr w:rsidR="0075201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CE2E94">
            <w:pPr>
              <w:rPr>
                <w:vanish/>
              </w:rPr>
            </w:pPr>
            <w:r>
              <w:fldChar w:fldCharType="begin"/>
            </w:r>
            <w:r w:rsidR="00E675D2">
              <w:instrText>TC "Апраксинское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752017" w:rsidRPr="00E675D2" w:rsidRDefault="00E675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E675D2">
              <w:rPr>
                <w:color w:val="000000"/>
                <w:sz w:val="18"/>
                <w:szCs w:val="18"/>
                <w:lang w:val="ru-RU"/>
              </w:rPr>
              <w:t>Апраксинское</w:t>
            </w:r>
            <w:proofErr w:type="spellEnd"/>
            <w:r w:rsidRPr="00E675D2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19,020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19,020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19,020</w:t>
            </w:r>
          </w:p>
        </w:tc>
      </w:tr>
      <w:bookmarkStart w:id="21" w:name="_TocБакшеевское_сельское_поселение_Костр"/>
      <w:bookmarkEnd w:id="21"/>
      <w:tr w:rsidR="0075201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CE2E94">
            <w:pPr>
              <w:rPr>
                <w:vanish/>
              </w:rPr>
            </w:pPr>
            <w:r>
              <w:fldChar w:fldCharType="begin"/>
            </w:r>
            <w:r w:rsidR="00E675D2">
              <w:instrText>TC "Бакшеевское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752017" w:rsidRPr="00E675D2" w:rsidRDefault="00E675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E675D2">
              <w:rPr>
                <w:color w:val="000000"/>
                <w:sz w:val="18"/>
                <w:szCs w:val="18"/>
                <w:lang w:val="ru-RU"/>
              </w:rPr>
              <w:t>Бакшеевское</w:t>
            </w:r>
            <w:proofErr w:type="spellEnd"/>
            <w:r w:rsidRPr="00E675D2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75,800</w:t>
            </w:r>
          </w:p>
        </w:tc>
      </w:tr>
      <w:bookmarkStart w:id="22" w:name="_TocКараваевское_сельское_поселение_Кост"/>
      <w:bookmarkEnd w:id="22"/>
      <w:tr w:rsidR="0075201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CE2E94">
            <w:pPr>
              <w:rPr>
                <w:vanish/>
              </w:rPr>
            </w:pPr>
            <w:r>
              <w:fldChar w:fldCharType="begin"/>
            </w:r>
            <w:r w:rsidR="00E675D2">
              <w:instrText>TC "Караваевское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752017" w:rsidRPr="00E675D2" w:rsidRDefault="00E675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E675D2">
              <w:rPr>
                <w:color w:val="000000"/>
                <w:sz w:val="18"/>
                <w:szCs w:val="18"/>
                <w:lang w:val="ru-RU"/>
              </w:rPr>
              <w:t>Караваевское</w:t>
            </w:r>
            <w:proofErr w:type="spellEnd"/>
            <w:r w:rsidRPr="00E675D2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701,600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701,600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701,600</w:t>
            </w:r>
          </w:p>
        </w:tc>
      </w:tr>
      <w:bookmarkStart w:id="23" w:name="_TocКузнецовское_сельское_поселение_Кост"/>
      <w:bookmarkEnd w:id="23"/>
      <w:tr w:rsidR="0075201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CE2E94">
            <w:pPr>
              <w:rPr>
                <w:vanish/>
              </w:rPr>
            </w:pPr>
            <w:r>
              <w:fldChar w:fldCharType="begin"/>
            </w:r>
            <w:r w:rsidR="00E675D2">
              <w:instrText>TC "Кузнецовское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752017" w:rsidRPr="00E675D2" w:rsidRDefault="00E675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E675D2">
              <w:rPr>
                <w:color w:val="000000"/>
                <w:sz w:val="18"/>
                <w:szCs w:val="18"/>
                <w:lang w:val="ru-RU"/>
              </w:rPr>
              <w:t>Кузнецовское</w:t>
            </w:r>
            <w:proofErr w:type="spellEnd"/>
            <w:r w:rsidRPr="00E675D2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54,150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54,150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54,150</w:t>
            </w:r>
          </w:p>
        </w:tc>
      </w:tr>
      <w:bookmarkStart w:id="24" w:name="_TocКузьмищенское_сельское_поселение_Кос"/>
      <w:bookmarkEnd w:id="24"/>
      <w:tr w:rsidR="0075201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CE2E94">
            <w:pPr>
              <w:rPr>
                <w:vanish/>
              </w:rPr>
            </w:pPr>
            <w:r>
              <w:fldChar w:fldCharType="begin"/>
            </w:r>
            <w:r w:rsidR="00E675D2">
              <w:instrText>TC "Кузьмищенское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752017" w:rsidRPr="00E675D2" w:rsidRDefault="00E675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E675D2">
              <w:rPr>
                <w:color w:val="000000"/>
                <w:sz w:val="18"/>
                <w:szCs w:val="18"/>
                <w:lang w:val="ru-RU"/>
              </w:rPr>
              <w:t>Кузьмищенское</w:t>
            </w:r>
            <w:proofErr w:type="spellEnd"/>
            <w:r w:rsidRPr="00E675D2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136,800</w:t>
            </w:r>
          </w:p>
        </w:tc>
      </w:tr>
      <w:bookmarkStart w:id="25" w:name="_TocМинское_сельское_поселение_Костромск"/>
      <w:bookmarkEnd w:id="25"/>
      <w:tr w:rsidR="0075201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CE2E94">
            <w:pPr>
              <w:rPr>
                <w:vanish/>
              </w:rPr>
            </w:pPr>
            <w:r>
              <w:fldChar w:fldCharType="begin"/>
            </w:r>
            <w:r w:rsidR="00E675D2">
              <w:instrText>TC "Минское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752017" w:rsidRPr="00E675D2" w:rsidRDefault="00E675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E675D2">
              <w:rPr>
                <w:color w:val="000000"/>
                <w:sz w:val="18"/>
                <w:szCs w:val="18"/>
                <w:lang w:val="ru-RU"/>
              </w:rPr>
              <w:t>Минское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27,100</w:t>
            </w:r>
          </w:p>
        </w:tc>
      </w:tr>
      <w:bookmarkStart w:id="26" w:name="_TocСамсоновское_сельское_поселение_Кост"/>
      <w:bookmarkEnd w:id="26"/>
      <w:tr w:rsidR="0075201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CE2E94">
            <w:pPr>
              <w:rPr>
                <w:vanish/>
              </w:rPr>
            </w:pPr>
            <w:r>
              <w:fldChar w:fldCharType="begin"/>
            </w:r>
            <w:r w:rsidR="00E675D2">
              <w:instrText>TC "Самсоновское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752017" w:rsidRPr="00E675D2" w:rsidRDefault="00E675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E675D2">
              <w:rPr>
                <w:color w:val="000000"/>
                <w:sz w:val="18"/>
                <w:szCs w:val="18"/>
                <w:lang w:val="ru-RU"/>
              </w:rPr>
              <w:t>Самсоновское</w:t>
            </w:r>
            <w:proofErr w:type="spellEnd"/>
            <w:r w:rsidRPr="00E675D2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275,500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275,500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275,500</w:t>
            </w:r>
          </w:p>
        </w:tc>
      </w:tr>
      <w:bookmarkStart w:id="27" w:name="_TocСандогорское_сельское_поселение_Кост"/>
      <w:bookmarkEnd w:id="27"/>
      <w:tr w:rsidR="0075201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CE2E94">
            <w:pPr>
              <w:rPr>
                <w:vanish/>
              </w:rPr>
            </w:pPr>
            <w:r>
              <w:fldChar w:fldCharType="begin"/>
            </w:r>
            <w:r w:rsidR="00E675D2">
              <w:instrText>TC "Сандогорское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752017" w:rsidRPr="00E675D2" w:rsidRDefault="00E675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E675D2">
              <w:rPr>
                <w:color w:val="000000"/>
                <w:sz w:val="18"/>
                <w:szCs w:val="18"/>
                <w:lang w:val="ru-RU"/>
              </w:rPr>
              <w:t>Сандогорское</w:t>
            </w:r>
            <w:proofErr w:type="spellEnd"/>
            <w:r w:rsidRPr="00E675D2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81,200</w:t>
            </w:r>
          </w:p>
        </w:tc>
      </w:tr>
      <w:bookmarkStart w:id="28" w:name="_TocСущевское_сельское_поселение_Костром"/>
      <w:bookmarkEnd w:id="28"/>
      <w:tr w:rsidR="0075201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CE2E94">
            <w:pPr>
              <w:rPr>
                <w:vanish/>
              </w:rPr>
            </w:pPr>
            <w:r>
              <w:fldChar w:fldCharType="begin"/>
            </w:r>
            <w:r w:rsidR="00E675D2">
              <w:instrText>TC "Сущевское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752017" w:rsidRPr="00E675D2" w:rsidRDefault="00E675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E675D2">
              <w:rPr>
                <w:color w:val="000000"/>
                <w:sz w:val="18"/>
                <w:szCs w:val="18"/>
                <w:lang w:val="ru-RU"/>
              </w:rPr>
              <w:t>Сущевское</w:t>
            </w:r>
            <w:proofErr w:type="spellEnd"/>
            <w:r w:rsidRPr="00E675D2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270,800</w:t>
            </w:r>
          </w:p>
        </w:tc>
      </w:tr>
      <w:bookmarkStart w:id="29" w:name="_TocЧернопенское_сельское_поселение_Кост"/>
      <w:bookmarkEnd w:id="29"/>
      <w:tr w:rsidR="0075201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CE2E94">
            <w:pPr>
              <w:rPr>
                <w:vanish/>
              </w:rPr>
            </w:pPr>
            <w:r>
              <w:fldChar w:fldCharType="begin"/>
            </w:r>
            <w:r w:rsidR="00E675D2">
              <w:instrText>TC "Чернопенское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752017" w:rsidRPr="00E675D2" w:rsidRDefault="00E675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E675D2">
              <w:rPr>
                <w:color w:val="000000"/>
                <w:sz w:val="18"/>
                <w:szCs w:val="18"/>
                <w:lang w:val="ru-RU"/>
              </w:rPr>
              <w:t>Чернопенское</w:t>
            </w:r>
            <w:proofErr w:type="spellEnd"/>
            <w:r w:rsidRPr="00E675D2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382,950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382,950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382,950</w:t>
            </w:r>
          </w:p>
        </w:tc>
      </w:tr>
      <w:bookmarkStart w:id="30" w:name="_TocШунгенское_сельское_поселение_Костро"/>
      <w:bookmarkEnd w:id="30"/>
      <w:tr w:rsidR="0075201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CE2E94">
            <w:pPr>
              <w:rPr>
                <w:vanish/>
              </w:rPr>
            </w:pPr>
            <w:r>
              <w:fldChar w:fldCharType="begin"/>
            </w:r>
            <w:r w:rsidR="00E675D2">
              <w:instrText>TC "Шунгенское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752017" w:rsidRPr="00E675D2" w:rsidRDefault="00E675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E675D2">
              <w:rPr>
                <w:color w:val="000000"/>
                <w:sz w:val="18"/>
                <w:szCs w:val="18"/>
                <w:lang w:val="ru-RU"/>
              </w:rPr>
              <w:t>Шунгенское</w:t>
            </w:r>
            <w:proofErr w:type="spellEnd"/>
            <w:r w:rsidRPr="00E675D2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94,200</w:t>
            </w:r>
          </w:p>
        </w:tc>
      </w:tr>
      <w:bookmarkStart w:id="31" w:name="_TocБоровиковское_сельское_поселение_Кра"/>
      <w:bookmarkEnd w:id="31"/>
      <w:tr w:rsidR="0075201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CE2E94">
            <w:pPr>
              <w:rPr>
                <w:vanish/>
              </w:rPr>
            </w:pPr>
            <w:r>
              <w:fldChar w:fldCharType="begin"/>
            </w:r>
            <w:r w:rsidR="00E675D2">
              <w:instrText>TC "Боровиковское сельское поселение Красносельского муниципального района" \f C \l "2"</w:instrText>
            </w:r>
            <w:r>
              <w:fldChar w:fldCharType="end"/>
            </w:r>
          </w:p>
          <w:p w:rsidR="00752017" w:rsidRPr="00E675D2" w:rsidRDefault="00E675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E675D2">
              <w:rPr>
                <w:color w:val="000000"/>
                <w:sz w:val="18"/>
                <w:szCs w:val="18"/>
                <w:lang w:val="ru-RU"/>
              </w:rPr>
              <w:t>Боровиковское</w:t>
            </w:r>
            <w:proofErr w:type="spellEnd"/>
            <w:r w:rsidRPr="00E675D2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Красносельского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63,840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63,840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63,840</w:t>
            </w:r>
          </w:p>
        </w:tc>
      </w:tr>
      <w:bookmarkStart w:id="32" w:name="_TocПрискоковское_сельское_поселение_Кра"/>
      <w:bookmarkEnd w:id="32"/>
      <w:tr w:rsidR="0075201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CE2E94">
            <w:pPr>
              <w:rPr>
                <w:vanish/>
              </w:rPr>
            </w:pPr>
            <w:r>
              <w:fldChar w:fldCharType="begin"/>
            </w:r>
            <w:r w:rsidR="00E675D2">
              <w:instrText>TC "Прискоковское сельское поселение Красносельского муниципального района" \f C \l "2"</w:instrText>
            </w:r>
            <w:r>
              <w:fldChar w:fldCharType="end"/>
            </w:r>
          </w:p>
          <w:p w:rsidR="00752017" w:rsidRPr="00E675D2" w:rsidRDefault="00E675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E675D2">
              <w:rPr>
                <w:color w:val="000000"/>
                <w:sz w:val="18"/>
                <w:szCs w:val="18"/>
                <w:lang w:val="ru-RU"/>
              </w:rPr>
              <w:t>Прискоковское</w:t>
            </w:r>
            <w:proofErr w:type="spellEnd"/>
            <w:r w:rsidRPr="00E675D2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Красносельского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97,440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97,440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97,440</w:t>
            </w:r>
          </w:p>
        </w:tc>
      </w:tr>
      <w:bookmarkStart w:id="33" w:name="_TocЧапаевское_сельское_поселение_Красно"/>
      <w:bookmarkEnd w:id="33"/>
      <w:tr w:rsidR="0075201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CE2E94">
            <w:pPr>
              <w:rPr>
                <w:vanish/>
              </w:rPr>
            </w:pPr>
            <w:r>
              <w:fldChar w:fldCharType="begin"/>
            </w:r>
            <w:r w:rsidR="00E675D2">
              <w:instrText>TC "Чапаевское сельское поселение Красносельского муниципального района" \f C \l "2"</w:instrText>
            </w:r>
            <w:r>
              <w:fldChar w:fldCharType="end"/>
            </w:r>
          </w:p>
          <w:p w:rsidR="00752017" w:rsidRPr="00E675D2" w:rsidRDefault="00E675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E675D2">
              <w:rPr>
                <w:color w:val="000000"/>
                <w:sz w:val="18"/>
                <w:szCs w:val="18"/>
                <w:lang w:val="ru-RU"/>
              </w:rPr>
              <w:t>Чапаевское</w:t>
            </w:r>
            <w:proofErr w:type="spellEnd"/>
            <w:r w:rsidRPr="00E675D2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Красносельского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228,000</w:t>
            </w:r>
          </w:p>
        </w:tc>
      </w:tr>
      <w:bookmarkStart w:id="34" w:name="_TocМуниципальный_район_г.Нерехта_и_Нере"/>
      <w:bookmarkEnd w:id="34"/>
      <w:tr w:rsidR="0075201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CE2E94">
            <w:pPr>
              <w:rPr>
                <w:vanish/>
              </w:rPr>
            </w:pPr>
            <w:r>
              <w:fldChar w:fldCharType="begin"/>
            </w:r>
            <w:r w:rsidR="00E675D2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752017" w:rsidRPr="00E675D2" w:rsidRDefault="00E675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E675D2">
              <w:rPr>
                <w:color w:val="000000"/>
                <w:sz w:val="18"/>
                <w:szCs w:val="18"/>
                <w:lang w:val="ru-RU"/>
              </w:rPr>
              <w:t>Муниципальный район г</w:t>
            </w:r>
            <w:proofErr w:type="gramStart"/>
            <w:r w:rsidRPr="00E675D2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E675D2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E675D2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E675D2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64,670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64,670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64,670</w:t>
            </w:r>
          </w:p>
        </w:tc>
      </w:tr>
      <w:bookmarkStart w:id="35" w:name="_TocВолжское_сельское_поселение_муниципа"/>
      <w:bookmarkEnd w:id="35"/>
      <w:tr w:rsidR="0075201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CE2E94">
            <w:pPr>
              <w:rPr>
                <w:vanish/>
              </w:rPr>
            </w:pPr>
            <w:r>
              <w:fldChar w:fldCharType="begin"/>
            </w:r>
            <w:r w:rsidR="00E675D2">
              <w:instrText>TC "Волжское сельское поселение муниципального района г.Нерехта и Нерехтский район" \f C \l "2"</w:instrText>
            </w:r>
            <w:r>
              <w:fldChar w:fldCharType="end"/>
            </w:r>
          </w:p>
          <w:p w:rsidR="00752017" w:rsidRPr="00E675D2" w:rsidRDefault="00E675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E675D2">
              <w:rPr>
                <w:color w:val="000000"/>
                <w:sz w:val="18"/>
                <w:szCs w:val="18"/>
                <w:lang w:val="ru-RU"/>
              </w:rPr>
              <w:t>Волжское сельское поселение муниципального района г</w:t>
            </w:r>
            <w:proofErr w:type="gramStart"/>
            <w:r w:rsidRPr="00E675D2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E675D2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E675D2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E675D2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64,890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64,890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64,890</w:t>
            </w:r>
          </w:p>
        </w:tc>
      </w:tr>
      <w:bookmarkStart w:id="36" w:name="_TocВоскресенское_сельское_поселение_мун"/>
      <w:bookmarkEnd w:id="36"/>
      <w:tr w:rsidR="0075201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CE2E94">
            <w:pPr>
              <w:rPr>
                <w:vanish/>
              </w:rPr>
            </w:pPr>
            <w:r>
              <w:lastRenderedPageBreak/>
              <w:fldChar w:fldCharType="begin"/>
            </w:r>
            <w:r w:rsidR="00E675D2">
              <w:instrText>TC "Воскресенское сельское поселение муниципального района г.Нерехта и Нерехтский район" \f C \l "2"</w:instrText>
            </w:r>
            <w:r>
              <w:fldChar w:fldCharType="end"/>
            </w:r>
          </w:p>
          <w:p w:rsidR="00752017" w:rsidRPr="00E675D2" w:rsidRDefault="00E675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E675D2">
              <w:rPr>
                <w:color w:val="000000"/>
                <w:sz w:val="18"/>
                <w:szCs w:val="18"/>
                <w:lang w:val="ru-RU"/>
              </w:rPr>
              <w:t>Воскресенское сельское поселение муниципального района г</w:t>
            </w:r>
            <w:proofErr w:type="gramStart"/>
            <w:r w:rsidRPr="00E675D2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E675D2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E675D2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E675D2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64,890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64,890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64,890</w:t>
            </w:r>
          </w:p>
        </w:tc>
      </w:tr>
      <w:bookmarkStart w:id="37" w:name="_TocЕмсненское_сельское_поселение_муници"/>
      <w:bookmarkEnd w:id="37"/>
      <w:tr w:rsidR="0075201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CE2E94">
            <w:pPr>
              <w:rPr>
                <w:vanish/>
              </w:rPr>
            </w:pPr>
            <w:r>
              <w:fldChar w:fldCharType="begin"/>
            </w:r>
            <w:r w:rsidR="00E675D2">
              <w:instrText>TC "Емсненское сельское поселение муниципального района г.Нерехта и Нерехтский район" \f C \l "2"</w:instrText>
            </w:r>
            <w:r>
              <w:fldChar w:fldCharType="end"/>
            </w:r>
          </w:p>
          <w:p w:rsidR="00752017" w:rsidRPr="00E675D2" w:rsidRDefault="00E675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E675D2">
              <w:rPr>
                <w:color w:val="000000"/>
                <w:sz w:val="18"/>
                <w:szCs w:val="18"/>
                <w:lang w:val="ru-RU"/>
              </w:rPr>
              <w:t>Емсненское</w:t>
            </w:r>
            <w:proofErr w:type="spellEnd"/>
            <w:r w:rsidRPr="00E675D2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муниципального района г</w:t>
            </w:r>
            <w:proofErr w:type="gramStart"/>
            <w:r w:rsidRPr="00E675D2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E675D2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E675D2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E675D2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25,920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25,920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25,920</w:t>
            </w:r>
          </w:p>
        </w:tc>
      </w:tr>
      <w:bookmarkStart w:id="38" w:name="_TocПригородное_сельское_поселение_муниц"/>
      <w:bookmarkEnd w:id="38"/>
      <w:tr w:rsidR="0075201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CE2E94">
            <w:pPr>
              <w:rPr>
                <w:vanish/>
              </w:rPr>
            </w:pPr>
            <w:r>
              <w:fldChar w:fldCharType="begin"/>
            </w:r>
            <w:r w:rsidR="00E675D2">
              <w:instrText>TC "Пригородное сельское поселение муниципального района г.Нерехта и Нерехтский район" \f C \l "2"</w:instrText>
            </w:r>
            <w:r>
              <w:fldChar w:fldCharType="end"/>
            </w:r>
          </w:p>
          <w:p w:rsidR="00752017" w:rsidRPr="00E675D2" w:rsidRDefault="00E675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E675D2">
              <w:rPr>
                <w:color w:val="000000"/>
                <w:sz w:val="18"/>
                <w:szCs w:val="18"/>
                <w:lang w:val="ru-RU"/>
              </w:rPr>
              <w:t>Пригородное сельское поселение муниципального района г</w:t>
            </w:r>
            <w:proofErr w:type="gramStart"/>
            <w:r w:rsidRPr="00E675D2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E675D2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E675D2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E675D2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702,330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702,330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702,330</w:t>
            </w:r>
          </w:p>
        </w:tc>
      </w:tr>
      <w:bookmarkStart w:id="39" w:name="_TocСудиславский_муниципальный_район"/>
      <w:bookmarkEnd w:id="39"/>
      <w:tr w:rsidR="0075201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CE2E94">
            <w:pPr>
              <w:rPr>
                <w:vanish/>
              </w:rPr>
            </w:pPr>
            <w:r>
              <w:fldChar w:fldCharType="begin"/>
            </w:r>
            <w:r w:rsidR="00E675D2">
              <w:instrText>TC "Судиславский муниципальный район" \f C \l "2"</w:instrText>
            </w:r>
            <w:r>
              <w:fldChar w:fldCharType="end"/>
            </w:r>
          </w:p>
          <w:p w:rsidR="00752017" w:rsidRDefault="00E675D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972,940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972,940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972,940</w:t>
            </w:r>
          </w:p>
        </w:tc>
      </w:tr>
      <w:bookmarkStart w:id="40" w:name="_TocГородское_поселение_поселок_Судислав"/>
      <w:bookmarkEnd w:id="40"/>
      <w:tr w:rsidR="0075201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CE2E94">
            <w:pPr>
              <w:rPr>
                <w:vanish/>
              </w:rPr>
            </w:pPr>
            <w:r>
              <w:fldChar w:fldCharType="begin"/>
            </w:r>
            <w:r w:rsidR="00E675D2">
              <w:instrText>TC "Городское поселение поселок Судиславль Судиславского муниципального района" \f C \l "2"</w:instrText>
            </w:r>
            <w:r>
              <w:fldChar w:fldCharType="end"/>
            </w:r>
          </w:p>
          <w:p w:rsidR="00752017" w:rsidRPr="00E675D2" w:rsidRDefault="00E675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E675D2">
              <w:rPr>
                <w:color w:val="000000"/>
                <w:sz w:val="18"/>
                <w:szCs w:val="18"/>
                <w:lang w:val="ru-RU"/>
              </w:rPr>
              <w:t xml:space="preserve">Городское поселение поселок Судиславль </w:t>
            </w:r>
            <w:proofErr w:type="spellStart"/>
            <w:r w:rsidRPr="00E675D2">
              <w:rPr>
                <w:color w:val="000000"/>
                <w:sz w:val="18"/>
                <w:szCs w:val="18"/>
                <w:lang w:val="ru-RU"/>
              </w:rPr>
              <w:t>Судиславского</w:t>
            </w:r>
            <w:proofErr w:type="spellEnd"/>
            <w:r w:rsidRPr="00E675D2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125,400</w:t>
            </w:r>
          </w:p>
        </w:tc>
      </w:tr>
      <w:bookmarkStart w:id="41" w:name="_TocРасловское_сельское_поселение_Судисл"/>
      <w:bookmarkEnd w:id="41"/>
      <w:tr w:rsidR="0075201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CE2E94">
            <w:pPr>
              <w:rPr>
                <w:vanish/>
              </w:rPr>
            </w:pPr>
            <w:r>
              <w:fldChar w:fldCharType="begin"/>
            </w:r>
            <w:r w:rsidR="00E675D2">
              <w:instrText>TC "Расловское сельское поселение Судиславского муниципального района" \f C \l "2"</w:instrText>
            </w:r>
            <w:r>
              <w:fldChar w:fldCharType="end"/>
            </w:r>
          </w:p>
          <w:p w:rsidR="00752017" w:rsidRPr="00E675D2" w:rsidRDefault="00E675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E675D2">
              <w:rPr>
                <w:color w:val="000000"/>
                <w:sz w:val="18"/>
                <w:szCs w:val="18"/>
                <w:lang w:val="ru-RU"/>
              </w:rPr>
              <w:t>Расловское</w:t>
            </w:r>
            <w:proofErr w:type="spellEnd"/>
            <w:r w:rsidRPr="00E675D2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E675D2">
              <w:rPr>
                <w:color w:val="000000"/>
                <w:sz w:val="18"/>
                <w:szCs w:val="18"/>
                <w:lang w:val="ru-RU"/>
              </w:rPr>
              <w:t>Судиславского</w:t>
            </w:r>
            <w:proofErr w:type="spellEnd"/>
            <w:r w:rsidRPr="00E675D2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95,000</w:t>
            </w:r>
          </w:p>
        </w:tc>
      </w:tr>
      <w:bookmarkStart w:id="42" w:name="_TocСудиславское_сельское_поселение_Суди"/>
      <w:bookmarkEnd w:id="42"/>
      <w:tr w:rsidR="0075201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CE2E94">
            <w:pPr>
              <w:rPr>
                <w:vanish/>
              </w:rPr>
            </w:pPr>
            <w:r>
              <w:fldChar w:fldCharType="begin"/>
            </w:r>
            <w:r w:rsidR="00E675D2">
              <w:instrText>TC "Судиславское сельское поселение Судиславского муниципального района" \f C \l "2"</w:instrText>
            </w:r>
            <w:r>
              <w:fldChar w:fldCharType="end"/>
            </w:r>
          </w:p>
          <w:p w:rsidR="00752017" w:rsidRPr="00E675D2" w:rsidRDefault="00E675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E675D2">
              <w:rPr>
                <w:color w:val="000000"/>
                <w:sz w:val="18"/>
                <w:szCs w:val="18"/>
                <w:lang w:val="ru-RU"/>
              </w:rPr>
              <w:t>Судиславское</w:t>
            </w:r>
            <w:proofErr w:type="spellEnd"/>
            <w:r w:rsidRPr="00E675D2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E675D2">
              <w:rPr>
                <w:color w:val="000000"/>
                <w:sz w:val="18"/>
                <w:szCs w:val="18"/>
                <w:lang w:val="ru-RU"/>
              </w:rPr>
              <w:t>Судиславского</w:t>
            </w:r>
            <w:proofErr w:type="spellEnd"/>
            <w:r w:rsidRPr="00E675D2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336,000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336,000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336,000</w:t>
            </w:r>
          </w:p>
        </w:tc>
      </w:tr>
      <w:bookmarkStart w:id="43" w:name="_TocГородское_поселение_поселок_Сусанино"/>
      <w:bookmarkEnd w:id="43"/>
      <w:tr w:rsidR="0075201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CE2E94">
            <w:pPr>
              <w:rPr>
                <w:vanish/>
              </w:rPr>
            </w:pPr>
            <w:r>
              <w:fldChar w:fldCharType="begin"/>
            </w:r>
            <w:r w:rsidR="00E675D2">
              <w:instrText>TC "Городское поселение поселок Сусанино Сусанинского муниципального района" \f C \l "2"</w:instrText>
            </w:r>
            <w:r>
              <w:fldChar w:fldCharType="end"/>
            </w:r>
          </w:p>
          <w:p w:rsidR="00752017" w:rsidRPr="00E675D2" w:rsidRDefault="00E675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E675D2">
              <w:rPr>
                <w:color w:val="000000"/>
                <w:sz w:val="18"/>
                <w:szCs w:val="18"/>
                <w:lang w:val="ru-RU"/>
              </w:rPr>
              <w:t xml:space="preserve">Городское поселение поселок Сусанино </w:t>
            </w:r>
            <w:proofErr w:type="spellStart"/>
            <w:r w:rsidRPr="00E675D2">
              <w:rPr>
                <w:color w:val="000000"/>
                <w:sz w:val="18"/>
                <w:szCs w:val="18"/>
                <w:lang w:val="ru-RU"/>
              </w:rPr>
              <w:t>Сусанинского</w:t>
            </w:r>
            <w:proofErr w:type="spellEnd"/>
            <w:r w:rsidRPr="00E675D2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92,340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92,340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92,340</w:t>
            </w:r>
          </w:p>
        </w:tc>
      </w:tr>
      <w:bookmarkStart w:id="44" w:name="_TocАндреевское_сельское_поселение_Сусан"/>
      <w:bookmarkEnd w:id="44"/>
      <w:tr w:rsidR="0075201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CE2E94">
            <w:pPr>
              <w:rPr>
                <w:vanish/>
              </w:rPr>
            </w:pPr>
            <w:r>
              <w:fldChar w:fldCharType="begin"/>
            </w:r>
            <w:r w:rsidR="00E675D2">
              <w:instrText>TC "Андреевское сельское поселение Сусанинского муниципального района" \f C \l "2"</w:instrText>
            </w:r>
            <w:r>
              <w:fldChar w:fldCharType="end"/>
            </w:r>
          </w:p>
          <w:p w:rsidR="00752017" w:rsidRPr="00E675D2" w:rsidRDefault="00E675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E675D2">
              <w:rPr>
                <w:color w:val="000000"/>
                <w:sz w:val="18"/>
                <w:szCs w:val="18"/>
                <w:lang w:val="ru-RU"/>
              </w:rPr>
              <w:t xml:space="preserve">Андреевское сельское поселение </w:t>
            </w:r>
            <w:proofErr w:type="spellStart"/>
            <w:r w:rsidRPr="00E675D2">
              <w:rPr>
                <w:color w:val="000000"/>
                <w:sz w:val="18"/>
                <w:szCs w:val="18"/>
                <w:lang w:val="ru-RU"/>
              </w:rPr>
              <w:t>Сусанинского</w:t>
            </w:r>
            <w:proofErr w:type="spellEnd"/>
            <w:r w:rsidRPr="00E675D2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46,660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46,660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46,660</w:t>
            </w:r>
          </w:p>
        </w:tc>
      </w:tr>
      <w:bookmarkStart w:id="45" w:name="_TocБуяковское_сельское_поселение_Сусани"/>
      <w:bookmarkEnd w:id="45"/>
      <w:tr w:rsidR="0075201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CE2E94">
            <w:pPr>
              <w:rPr>
                <w:vanish/>
              </w:rPr>
            </w:pPr>
            <w:r>
              <w:fldChar w:fldCharType="begin"/>
            </w:r>
            <w:r w:rsidR="00E675D2">
              <w:instrText>TC "Буяковское сельское поселение Сусанинского муниципального района" \f C \l "2"</w:instrText>
            </w:r>
            <w:r>
              <w:fldChar w:fldCharType="end"/>
            </w:r>
          </w:p>
          <w:p w:rsidR="00752017" w:rsidRPr="00E675D2" w:rsidRDefault="00E675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E675D2">
              <w:rPr>
                <w:color w:val="000000"/>
                <w:sz w:val="18"/>
                <w:szCs w:val="18"/>
                <w:lang w:val="ru-RU"/>
              </w:rPr>
              <w:t>Буяковское</w:t>
            </w:r>
            <w:proofErr w:type="spellEnd"/>
            <w:r w:rsidRPr="00E675D2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E675D2">
              <w:rPr>
                <w:color w:val="000000"/>
                <w:sz w:val="18"/>
                <w:szCs w:val="18"/>
                <w:lang w:val="ru-RU"/>
              </w:rPr>
              <w:t>Сусанинского</w:t>
            </w:r>
            <w:proofErr w:type="spellEnd"/>
            <w:r w:rsidRPr="00E675D2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44,100</w:t>
            </w:r>
          </w:p>
        </w:tc>
      </w:tr>
      <w:bookmarkStart w:id="46" w:name="_TocСеверное_сельское_поселение_Сусанинс"/>
      <w:bookmarkEnd w:id="46"/>
      <w:tr w:rsidR="0075201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CE2E94">
            <w:pPr>
              <w:rPr>
                <w:vanish/>
              </w:rPr>
            </w:pPr>
            <w:r>
              <w:fldChar w:fldCharType="begin"/>
            </w:r>
            <w:r w:rsidR="00E675D2">
              <w:instrText>TC "Северное сельское поселение Сусанинского муниципального района" \f C \l "2"</w:instrText>
            </w:r>
            <w:r>
              <w:fldChar w:fldCharType="end"/>
            </w:r>
          </w:p>
          <w:p w:rsidR="00752017" w:rsidRPr="00E675D2" w:rsidRDefault="00E675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E675D2">
              <w:rPr>
                <w:color w:val="000000"/>
                <w:sz w:val="18"/>
                <w:szCs w:val="18"/>
                <w:lang w:val="ru-RU"/>
              </w:rPr>
              <w:t xml:space="preserve">Северное сельское поселение </w:t>
            </w:r>
            <w:proofErr w:type="spellStart"/>
            <w:r w:rsidRPr="00E675D2">
              <w:rPr>
                <w:color w:val="000000"/>
                <w:sz w:val="18"/>
                <w:szCs w:val="18"/>
                <w:lang w:val="ru-RU"/>
              </w:rPr>
              <w:t>Сусанинского</w:t>
            </w:r>
            <w:proofErr w:type="spellEnd"/>
            <w:r w:rsidRPr="00E675D2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179,550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179,550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179,550</w:t>
            </w:r>
          </w:p>
        </w:tc>
      </w:tr>
      <w:bookmarkStart w:id="47" w:name="_TocСокиринское_сельское_поселение_Сусан"/>
      <w:bookmarkEnd w:id="47"/>
      <w:tr w:rsidR="0075201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CE2E94">
            <w:pPr>
              <w:rPr>
                <w:vanish/>
              </w:rPr>
            </w:pPr>
            <w:r>
              <w:fldChar w:fldCharType="begin"/>
            </w:r>
            <w:r w:rsidR="00E675D2">
              <w:instrText>TC "Сокиринское сельское поселение Сусанинского муниципального района" \f C \l "2"</w:instrText>
            </w:r>
            <w:r>
              <w:fldChar w:fldCharType="end"/>
            </w:r>
          </w:p>
          <w:p w:rsidR="00752017" w:rsidRPr="00E675D2" w:rsidRDefault="00E675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E675D2">
              <w:rPr>
                <w:color w:val="000000"/>
                <w:sz w:val="18"/>
                <w:szCs w:val="18"/>
                <w:lang w:val="ru-RU"/>
              </w:rPr>
              <w:t>Сокиринское</w:t>
            </w:r>
            <w:proofErr w:type="spellEnd"/>
            <w:r w:rsidRPr="00E675D2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E675D2">
              <w:rPr>
                <w:color w:val="000000"/>
                <w:sz w:val="18"/>
                <w:szCs w:val="18"/>
                <w:lang w:val="ru-RU"/>
              </w:rPr>
              <w:t>Сусанинского</w:t>
            </w:r>
            <w:proofErr w:type="spellEnd"/>
            <w:r w:rsidRPr="00E675D2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51,850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51,850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51,850</w:t>
            </w:r>
          </w:p>
        </w:tc>
      </w:tr>
      <w:bookmarkStart w:id="48" w:name="_TocСумароковское_сельское_поселение_Сус"/>
      <w:bookmarkEnd w:id="48"/>
      <w:tr w:rsidR="0075201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CE2E94">
            <w:pPr>
              <w:rPr>
                <w:vanish/>
              </w:rPr>
            </w:pPr>
            <w:r>
              <w:fldChar w:fldCharType="begin"/>
            </w:r>
            <w:r w:rsidR="00E675D2">
              <w:instrText>TC "Сумароковское сельское поселение Сусанинского муниципального района" \f C \l "2"</w:instrText>
            </w:r>
            <w:r>
              <w:fldChar w:fldCharType="end"/>
            </w:r>
          </w:p>
          <w:p w:rsidR="00752017" w:rsidRPr="00E675D2" w:rsidRDefault="00E675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E675D2">
              <w:rPr>
                <w:color w:val="000000"/>
                <w:sz w:val="18"/>
                <w:szCs w:val="18"/>
                <w:lang w:val="ru-RU"/>
              </w:rPr>
              <w:t>Сумароковское</w:t>
            </w:r>
            <w:proofErr w:type="spellEnd"/>
            <w:r w:rsidRPr="00E675D2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E675D2">
              <w:rPr>
                <w:color w:val="000000"/>
                <w:sz w:val="18"/>
                <w:szCs w:val="18"/>
                <w:lang w:val="ru-RU"/>
              </w:rPr>
              <w:t>Сусанинского</w:t>
            </w:r>
            <w:proofErr w:type="spellEnd"/>
            <w:r w:rsidRPr="00E675D2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77,760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77,760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77,760</w:t>
            </w:r>
          </w:p>
        </w:tc>
      </w:tr>
      <w:bookmarkStart w:id="49" w:name="_TocЧенцовское_сельское_поселение_Сусани"/>
      <w:bookmarkEnd w:id="49"/>
      <w:tr w:rsidR="0075201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CE2E94">
            <w:pPr>
              <w:rPr>
                <w:vanish/>
              </w:rPr>
            </w:pPr>
            <w:r>
              <w:fldChar w:fldCharType="begin"/>
            </w:r>
            <w:r w:rsidR="00E675D2">
              <w:instrText>TC "Ченцовское сельское поселение Сусанинского муниципального района" \f C \l "2"</w:instrText>
            </w:r>
            <w:r>
              <w:fldChar w:fldCharType="end"/>
            </w:r>
          </w:p>
          <w:p w:rsidR="00752017" w:rsidRPr="00E675D2" w:rsidRDefault="00E675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E675D2">
              <w:rPr>
                <w:color w:val="000000"/>
                <w:sz w:val="18"/>
                <w:szCs w:val="18"/>
                <w:lang w:val="ru-RU"/>
              </w:rPr>
              <w:t>Ченцовское</w:t>
            </w:r>
            <w:proofErr w:type="spellEnd"/>
            <w:r w:rsidRPr="00E675D2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E675D2">
              <w:rPr>
                <w:color w:val="000000"/>
                <w:sz w:val="18"/>
                <w:szCs w:val="18"/>
                <w:lang w:val="ru-RU"/>
              </w:rPr>
              <w:t>Сусанинского</w:t>
            </w:r>
            <w:proofErr w:type="spellEnd"/>
            <w:r w:rsidRPr="00E675D2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246,240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246,240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246,240</w:t>
            </w:r>
          </w:p>
        </w:tc>
      </w:tr>
      <w:bookmarkStart w:id="50" w:name="_TocЧухломское_сельское_поселение_Чухлом"/>
      <w:bookmarkEnd w:id="50"/>
      <w:tr w:rsidR="0075201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CE2E94">
            <w:pPr>
              <w:rPr>
                <w:vanish/>
              </w:rPr>
            </w:pPr>
            <w:r>
              <w:fldChar w:fldCharType="begin"/>
            </w:r>
            <w:r w:rsidR="00E675D2">
              <w:instrText>TC "Чухломское сельское поселение Чухломского муниципального района" \f C \l "2"</w:instrText>
            </w:r>
            <w:r>
              <w:fldChar w:fldCharType="end"/>
            </w:r>
          </w:p>
          <w:p w:rsidR="00752017" w:rsidRPr="00E675D2" w:rsidRDefault="00E675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E675D2">
              <w:rPr>
                <w:color w:val="000000"/>
                <w:sz w:val="18"/>
                <w:szCs w:val="18"/>
                <w:lang w:val="ru-RU"/>
              </w:rPr>
              <w:t>Чухломское сельское поселение Чухломского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72,500</w:t>
            </w:r>
          </w:p>
        </w:tc>
      </w:tr>
      <w:bookmarkStart w:id="51" w:name="_TocШарьинский_муниципальный_район"/>
      <w:bookmarkEnd w:id="51"/>
      <w:tr w:rsidR="0075201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CE2E94">
            <w:pPr>
              <w:rPr>
                <w:vanish/>
              </w:rPr>
            </w:pPr>
            <w:r>
              <w:fldChar w:fldCharType="begin"/>
            </w:r>
            <w:r w:rsidR="00E675D2">
              <w:instrText>TC "Шарьинский муниципальный район" \f C \l "2"</w:instrText>
            </w:r>
            <w:r>
              <w:fldChar w:fldCharType="end"/>
            </w:r>
          </w:p>
          <w:p w:rsidR="00752017" w:rsidRDefault="00E675D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251,160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251,160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251,160</w:t>
            </w:r>
          </w:p>
        </w:tc>
      </w:tr>
      <w:bookmarkStart w:id="52" w:name="_TocИвановское_сельское_поселение_Шарьин"/>
      <w:bookmarkEnd w:id="52"/>
      <w:tr w:rsidR="0075201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CE2E94">
            <w:pPr>
              <w:rPr>
                <w:vanish/>
              </w:rPr>
            </w:pPr>
            <w:r>
              <w:fldChar w:fldCharType="begin"/>
            </w:r>
            <w:r w:rsidR="00E675D2">
              <w:instrText>TC "Ивановское сельское поселение Шарьинского муниципального района" \f C \l "2"</w:instrText>
            </w:r>
            <w:r>
              <w:fldChar w:fldCharType="end"/>
            </w:r>
          </w:p>
          <w:p w:rsidR="00752017" w:rsidRPr="00E675D2" w:rsidRDefault="00E675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E675D2">
              <w:rPr>
                <w:color w:val="000000"/>
                <w:sz w:val="18"/>
                <w:szCs w:val="18"/>
                <w:lang w:val="ru-RU"/>
              </w:rPr>
              <w:t xml:space="preserve">Ивановское сельское поселение </w:t>
            </w:r>
            <w:proofErr w:type="spellStart"/>
            <w:r w:rsidRPr="00E675D2">
              <w:rPr>
                <w:color w:val="000000"/>
                <w:sz w:val="18"/>
                <w:szCs w:val="18"/>
                <w:lang w:val="ru-RU"/>
              </w:rPr>
              <w:t>Шарьинского</w:t>
            </w:r>
            <w:proofErr w:type="spellEnd"/>
            <w:r w:rsidRPr="00E675D2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810,140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810,140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810,140</w:t>
            </w:r>
          </w:p>
        </w:tc>
      </w:tr>
      <w:bookmarkStart w:id="53" w:name="_TocШангское_сельское_поселение_Шарьинск"/>
      <w:bookmarkEnd w:id="53"/>
      <w:tr w:rsidR="0075201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CE2E94">
            <w:pPr>
              <w:rPr>
                <w:vanish/>
              </w:rPr>
            </w:pPr>
            <w:r>
              <w:fldChar w:fldCharType="begin"/>
            </w:r>
            <w:r w:rsidR="00E675D2">
              <w:instrText>TC "Шангское сельское поселение Шарьинского муниципального района" \f C \l "2"</w:instrText>
            </w:r>
            <w:r>
              <w:fldChar w:fldCharType="end"/>
            </w:r>
          </w:p>
          <w:p w:rsidR="00752017" w:rsidRPr="00E675D2" w:rsidRDefault="00E675D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E675D2">
              <w:rPr>
                <w:color w:val="000000"/>
                <w:sz w:val="18"/>
                <w:szCs w:val="18"/>
                <w:lang w:val="ru-RU"/>
              </w:rPr>
              <w:t>Шангское</w:t>
            </w:r>
            <w:proofErr w:type="spellEnd"/>
            <w:r w:rsidRPr="00E675D2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E675D2">
              <w:rPr>
                <w:color w:val="000000"/>
                <w:sz w:val="18"/>
                <w:szCs w:val="18"/>
                <w:lang w:val="ru-RU"/>
              </w:rPr>
              <w:t>Шарьинского</w:t>
            </w:r>
            <w:proofErr w:type="spellEnd"/>
            <w:r w:rsidRPr="00E675D2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930,113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930,113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930,113</w:t>
            </w:r>
          </w:p>
        </w:tc>
      </w:tr>
      <w:bookmarkStart w:id="54" w:name="_Toc3"/>
      <w:bookmarkEnd w:id="54"/>
      <w:tr w:rsidR="0075201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52017" w:rsidRDefault="00CE2E94">
            <w:pPr>
              <w:rPr>
                <w:vanish/>
              </w:rPr>
            </w:pPr>
            <w:r>
              <w:fldChar w:fldCharType="begin"/>
            </w:r>
            <w:r w:rsidR="00E675D2">
              <w:instrText>TC "3" \f C \l "1"</w:instrText>
            </w:r>
            <w:r>
              <w:fldChar w:fldCharType="end"/>
            </w:r>
          </w:p>
          <w:p w:rsidR="00752017" w:rsidRDefault="00E675D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2017" w:rsidRDefault="00752017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752017" w:rsidRDefault="00752017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752017" w:rsidRDefault="00752017">
            <w:pPr>
              <w:spacing w:line="1" w:lineRule="auto"/>
              <w:jc w:val="right"/>
            </w:pPr>
          </w:p>
        </w:tc>
      </w:tr>
      <w:bookmarkStart w:id="55" w:name="_TocКологривский_муниципальный_округ"/>
      <w:bookmarkEnd w:id="55"/>
      <w:tr w:rsidR="0075201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CE2E94">
            <w:pPr>
              <w:rPr>
                <w:vanish/>
              </w:rPr>
            </w:pPr>
            <w:r>
              <w:fldChar w:fldCharType="begin"/>
            </w:r>
            <w:r w:rsidR="00E675D2">
              <w:instrText>TC "Кологривский муниципальный округ" \f C \l "2"</w:instrText>
            </w:r>
            <w:r>
              <w:fldChar w:fldCharType="end"/>
            </w:r>
          </w:p>
          <w:p w:rsidR="00752017" w:rsidRDefault="00E675D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761,810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761,810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761,810</w:t>
            </w:r>
          </w:p>
        </w:tc>
      </w:tr>
      <w:bookmarkStart w:id="56" w:name="_TocМежевской_муниципальный_округ"/>
      <w:bookmarkEnd w:id="56"/>
      <w:tr w:rsidR="0075201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CE2E94">
            <w:pPr>
              <w:rPr>
                <w:vanish/>
              </w:rPr>
            </w:pPr>
            <w:r>
              <w:fldChar w:fldCharType="begin"/>
            </w:r>
            <w:r w:rsidR="00E675D2">
              <w:instrText>TC "Межевской муниципальный округ" \f C \l "2"</w:instrText>
            </w:r>
            <w:r>
              <w:fldChar w:fldCharType="end"/>
            </w:r>
          </w:p>
          <w:p w:rsidR="00752017" w:rsidRDefault="00E675D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775,170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775,170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775,170</w:t>
            </w:r>
          </w:p>
        </w:tc>
      </w:tr>
      <w:bookmarkStart w:id="57" w:name="_TocНейский_муниципальный_округ"/>
      <w:bookmarkEnd w:id="57"/>
      <w:tr w:rsidR="0075201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CE2E94">
            <w:pPr>
              <w:rPr>
                <w:vanish/>
              </w:rPr>
            </w:pPr>
            <w:r>
              <w:fldChar w:fldCharType="begin"/>
            </w:r>
            <w:r w:rsidR="00E675D2">
              <w:instrText>TC "Нейский муниципальный округ" \f C \l "2"</w:instrText>
            </w:r>
            <w:r>
              <w:fldChar w:fldCharType="end"/>
            </w:r>
          </w:p>
          <w:p w:rsidR="00752017" w:rsidRDefault="00E675D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238,200</w:t>
            </w:r>
          </w:p>
        </w:tc>
      </w:tr>
      <w:bookmarkStart w:id="58" w:name="_TocПарфеньевский_муниципальный_округ"/>
      <w:bookmarkEnd w:id="58"/>
      <w:tr w:rsidR="0075201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CE2E94">
            <w:pPr>
              <w:rPr>
                <w:vanish/>
              </w:rPr>
            </w:pPr>
            <w:r>
              <w:fldChar w:fldCharType="begin"/>
            </w:r>
            <w:r w:rsidR="00E675D2">
              <w:instrText>TC "Парфеньевский муниципальный округ" \f C \l "2"</w:instrText>
            </w:r>
            <w:r>
              <w:fldChar w:fldCharType="end"/>
            </w:r>
          </w:p>
          <w:p w:rsidR="00752017" w:rsidRDefault="00E675D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942,020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942,020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942,020</w:t>
            </w:r>
          </w:p>
        </w:tc>
      </w:tr>
      <w:bookmarkStart w:id="59" w:name="_TocПоназыревский_муниципальный_округ"/>
      <w:bookmarkEnd w:id="59"/>
      <w:tr w:rsidR="0075201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CE2E94">
            <w:pPr>
              <w:rPr>
                <w:vanish/>
              </w:rPr>
            </w:pPr>
            <w:r>
              <w:fldChar w:fldCharType="begin"/>
            </w:r>
            <w:r w:rsidR="00E675D2">
              <w:instrText>TC "Поназыревский муниципальный округ" \f C \l "2"</w:instrText>
            </w:r>
            <w:r>
              <w:fldChar w:fldCharType="end"/>
            </w:r>
          </w:p>
          <w:p w:rsidR="00752017" w:rsidRDefault="00E675D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28,500</w:t>
            </w:r>
          </w:p>
        </w:tc>
      </w:tr>
      <w:bookmarkStart w:id="60" w:name="_TocПыщугский_муниципальный_округ"/>
      <w:bookmarkEnd w:id="60"/>
      <w:tr w:rsidR="0075201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CE2E94">
            <w:pPr>
              <w:rPr>
                <w:vanish/>
              </w:rPr>
            </w:pPr>
            <w:r>
              <w:fldChar w:fldCharType="begin"/>
            </w:r>
            <w:r w:rsidR="00E675D2">
              <w:instrText>TC "Пыщугский муниципальный округ" \f C \l "2"</w:instrText>
            </w:r>
            <w:r>
              <w:fldChar w:fldCharType="end"/>
            </w:r>
          </w:p>
          <w:p w:rsidR="00752017" w:rsidRDefault="00E675D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169,290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169,290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169,290</w:t>
            </w:r>
          </w:p>
        </w:tc>
      </w:tr>
      <w:bookmarkStart w:id="61" w:name="_TocМантуровский_муниципальный_округ"/>
      <w:bookmarkEnd w:id="61"/>
      <w:tr w:rsidR="0075201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CE2E94">
            <w:pPr>
              <w:rPr>
                <w:vanish/>
              </w:rPr>
            </w:pPr>
            <w:r>
              <w:fldChar w:fldCharType="begin"/>
            </w:r>
            <w:r w:rsidR="00E675D2">
              <w:instrText>TC "Мантуровский муниципальный округ" \f C \l "2"</w:instrText>
            </w:r>
            <w:r>
              <w:fldChar w:fldCharType="end"/>
            </w:r>
          </w:p>
          <w:p w:rsidR="00752017" w:rsidRDefault="00E675D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231,907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231,907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231,907</w:t>
            </w:r>
          </w:p>
        </w:tc>
      </w:tr>
      <w:bookmarkStart w:id="62" w:name="_TocОстровский_муниципальный_округ"/>
      <w:bookmarkEnd w:id="62"/>
      <w:tr w:rsidR="0075201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CE2E94">
            <w:pPr>
              <w:rPr>
                <w:vanish/>
              </w:rPr>
            </w:pPr>
            <w:r>
              <w:fldChar w:fldCharType="begin"/>
            </w:r>
            <w:r w:rsidR="00E675D2">
              <w:instrText>TC "Островский муниципальный округ" \f C \l "2"</w:instrText>
            </w:r>
            <w:r>
              <w:fldChar w:fldCharType="end"/>
            </w:r>
          </w:p>
          <w:p w:rsidR="00752017" w:rsidRDefault="00E675D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Островский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393,327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393,327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393,327</w:t>
            </w:r>
          </w:p>
        </w:tc>
      </w:tr>
      <w:bookmarkStart w:id="63" w:name="_TocАнтроповский_муниципальный_округ"/>
      <w:bookmarkEnd w:id="63"/>
      <w:tr w:rsidR="0075201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CE2E94">
            <w:pPr>
              <w:rPr>
                <w:vanish/>
              </w:rPr>
            </w:pPr>
            <w:r>
              <w:fldChar w:fldCharType="begin"/>
            </w:r>
            <w:r w:rsidR="00E675D2">
              <w:instrText>TC "Антроповский муниципальный округ" \f C \l "2"</w:instrText>
            </w:r>
            <w:r>
              <w:fldChar w:fldCharType="end"/>
            </w:r>
          </w:p>
          <w:p w:rsidR="00752017" w:rsidRDefault="00E675D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911,330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911,330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911,330</w:t>
            </w:r>
          </w:p>
        </w:tc>
      </w:tr>
      <w:bookmarkStart w:id="64" w:name="_TocКадыйский_муниципальный_округ"/>
      <w:bookmarkEnd w:id="64"/>
      <w:tr w:rsidR="0075201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CE2E94">
            <w:pPr>
              <w:rPr>
                <w:vanish/>
              </w:rPr>
            </w:pPr>
            <w:r>
              <w:fldChar w:fldCharType="begin"/>
            </w:r>
            <w:r w:rsidR="00E675D2">
              <w:instrText>TC "Кадыйский муниципальный округ" \f C \l "2"</w:instrText>
            </w:r>
            <w:r>
              <w:fldChar w:fldCharType="end"/>
            </w:r>
          </w:p>
          <w:p w:rsidR="00752017" w:rsidRDefault="00E675D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302,695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302,695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302,695</w:t>
            </w:r>
          </w:p>
        </w:tc>
      </w:tr>
      <w:bookmarkStart w:id="65" w:name="_TocМакарьевский_муниципальный_округ"/>
      <w:bookmarkEnd w:id="65"/>
      <w:tr w:rsidR="0075201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CE2E94">
            <w:pPr>
              <w:rPr>
                <w:vanish/>
              </w:rPr>
            </w:pPr>
            <w:r>
              <w:fldChar w:fldCharType="begin"/>
            </w:r>
            <w:r w:rsidR="00E675D2">
              <w:instrText>TC "Макарьевский муниципальный округ" \f C \l "2"</w:instrText>
            </w:r>
            <w:r>
              <w:fldChar w:fldCharType="end"/>
            </w:r>
          </w:p>
          <w:p w:rsidR="00752017" w:rsidRDefault="00E675D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104,520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104,520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52017" w:rsidRDefault="00E675D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104,520</w:t>
            </w:r>
          </w:p>
        </w:tc>
      </w:tr>
      <w:tr w:rsidR="0075201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52017" w:rsidRDefault="00E675D2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2017" w:rsidRDefault="00E675D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17 612,200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752017" w:rsidRDefault="00E675D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17 612,200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752017" w:rsidRDefault="00E675D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17 612,200</w:t>
            </w:r>
          </w:p>
        </w:tc>
      </w:tr>
    </w:tbl>
    <w:p w:rsidR="001B561A" w:rsidRDefault="001B561A"/>
    <w:sectPr w:rsidR="001B561A" w:rsidSect="0066480C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264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2017" w:rsidRDefault="00752017" w:rsidP="00752017">
      <w:r>
        <w:separator/>
      </w:r>
    </w:p>
  </w:endnote>
  <w:endnote w:type="continuationSeparator" w:id="1">
    <w:p w:rsidR="00752017" w:rsidRDefault="00752017" w:rsidP="007520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752017">
      <w:trPr>
        <w:trHeight w:val="566"/>
      </w:trPr>
      <w:tc>
        <w:tcPr>
          <w:tcW w:w="10421" w:type="dxa"/>
        </w:tcPr>
        <w:p w:rsidR="00752017" w:rsidRDefault="00CE2E94">
          <w:pPr>
            <w:jc w:val="right"/>
            <w:rPr>
              <w:color w:val="000000"/>
            </w:rPr>
          </w:pPr>
          <w:r>
            <w:fldChar w:fldCharType="begin"/>
          </w:r>
          <w:r w:rsidR="00E675D2">
            <w:rPr>
              <w:color w:val="000000"/>
            </w:rPr>
            <w:instrText>PAGE</w:instrText>
          </w:r>
          <w:r>
            <w:fldChar w:fldCharType="separate"/>
          </w:r>
          <w:r w:rsidR="0066480C">
            <w:rPr>
              <w:noProof/>
              <w:color w:val="000000"/>
            </w:rPr>
            <w:t>264</w:t>
          </w:r>
          <w:r>
            <w:fldChar w:fldCharType="end"/>
          </w:r>
        </w:p>
        <w:p w:rsidR="00752017" w:rsidRDefault="00752017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2017" w:rsidRDefault="00752017" w:rsidP="00752017">
      <w:r>
        <w:separator/>
      </w:r>
    </w:p>
  </w:footnote>
  <w:footnote w:type="continuationSeparator" w:id="1">
    <w:p w:rsidR="00752017" w:rsidRDefault="00752017" w:rsidP="007520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752017">
      <w:tc>
        <w:tcPr>
          <w:tcW w:w="10421" w:type="dxa"/>
        </w:tcPr>
        <w:p w:rsidR="00752017" w:rsidRDefault="00752017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2017"/>
    <w:rsid w:val="001B561A"/>
    <w:rsid w:val="0066480C"/>
    <w:rsid w:val="00752017"/>
    <w:rsid w:val="00BD0647"/>
    <w:rsid w:val="00CE2E94"/>
    <w:rsid w:val="00E675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6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5201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9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1415</Words>
  <Characters>8071</Characters>
  <Application>Microsoft Office Word</Application>
  <DocSecurity>0</DocSecurity>
  <Lines>67</Lines>
  <Paragraphs>18</Paragraphs>
  <ScaleCrop>false</ScaleCrop>
  <Company/>
  <LinksUpToDate>false</LinksUpToDate>
  <CharactersWithSpaces>9468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Суворова Татьяна Николаевна</dc:creator>
  <cp:lastModifiedBy>Горшкова Татьяна Борисовна</cp:lastModifiedBy>
  <cp:revision>4</cp:revision>
  <dcterms:created xsi:type="dcterms:W3CDTF">2024-10-10T07:08:00Z</dcterms:created>
  <dcterms:modified xsi:type="dcterms:W3CDTF">2024-10-11T12:14:00Z</dcterms:modified>
</cp:coreProperties>
</file>